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50" w:rsidRDefault="00985450">
      <w:pPr>
        <w:rPr>
          <w:noProof/>
        </w:rPr>
      </w:pPr>
    </w:p>
    <w:p w:rsidR="00985450" w:rsidRDefault="00985450" w:rsidP="00985450">
      <w:pPr>
        <w:jc w:val="center"/>
        <w:rPr>
          <w:noProof/>
        </w:rPr>
      </w:pPr>
      <w:r w:rsidRPr="00985450">
        <w:rPr>
          <w:b/>
          <w:noProof/>
        </w:rPr>
        <w:t>Boxplots: Problem 2</w:t>
      </w:r>
    </w:p>
    <w:p w:rsidR="003B23F9" w:rsidRDefault="00985450">
      <w:r>
        <w:rPr>
          <w:noProof/>
        </w:rPr>
        <w:drawing>
          <wp:inline distT="0" distB="0" distL="0" distR="0" wp14:anchorId="101DB795" wp14:editId="3C717E43">
            <wp:extent cx="5495925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450" w:rsidRDefault="00985450" w:rsidP="00985450">
      <w:r w:rsidRPr="00985450">
        <w:t>1. Make a boxplot of each set of data.</w:t>
      </w:r>
    </w:p>
    <w:p w:rsidR="00985450" w:rsidRDefault="00985450" w:rsidP="00985450">
      <w:pPr>
        <w:ind w:firstLine="720"/>
        <w:rPr>
          <w:b/>
        </w:rPr>
      </w:pPr>
      <w:r w:rsidRPr="00985450">
        <w:rPr>
          <w:b/>
        </w:rPr>
        <w:t>Class 1</w:t>
      </w:r>
    </w:p>
    <w:p w:rsidR="00985450" w:rsidRDefault="00985450" w:rsidP="00985450">
      <w:pPr>
        <w:ind w:firstLine="720"/>
        <w:rPr>
          <w:b/>
        </w:rPr>
      </w:pPr>
    </w:p>
    <w:p w:rsidR="00985450" w:rsidRDefault="00985450" w:rsidP="00985450">
      <w:pPr>
        <w:ind w:firstLine="720"/>
        <w:rPr>
          <w:b/>
        </w:rPr>
      </w:pPr>
      <w:r>
        <w:rPr>
          <w:noProof/>
        </w:rPr>
        <w:drawing>
          <wp:inline distT="0" distB="0" distL="0" distR="0" wp14:anchorId="4856E3D3" wp14:editId="24AAC6A1">
            <wp:extent cx="5943600" cy="514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450" w:rsidRDefault="00985450" w:rsidP="00985450">
      <w:pPr>
        <w:ind w:firstLine="720"/>
        <w:rPr>
          <w:b/>
        </w:rPr>
      </w:pPr>
      <w:r>
        <w:rPr>
          <w:b/>
        </w:rPr>
        <w:t>Class 2</w:t>
      </w:r>
    </w:p>
    <w:p w:rsidR="00985450" w:rsidRDefault="00985450" w:rsidP="00985450">
      <w:pPr>
        <w:ind w:firstLine="720"/>
        <w:rPr>
          <w:b/>
        </w:rPr>
      </w:pPr>
    </w:p>
    <w:p w:rsidR="00985450" w:rsidRDefault="00985450" w:rsidP="00985450">
      <w:pPr>
        <w:ind w:firstLine="720"/>
        <w:rPr>
          <w:b/>
        </w:rPr>
      </w:pPr>
      <w:r>
        <w:rPr>
          <w:noProof/>
        </w:rPr>
        <w:drawing>
          <wp:inline distT="0" distB="0" distL="0" distR="0" wp14:anchorId="6813F62E" wp14:editId="0A5E886B">
            <wp:extent cx="5943600" cy="514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450" w:rsidRDefault="00985450" w:rsidP="00985450">
      <w:r w:rsidRPr="00985450">
        <w:t xml:space="preserve">2.  </w:t>
      </w:r>
      <w:r>
        <w:t xml:space="preserve">Identify the </w:t>
      </w:r>
      <w:r w:rsidR="00A737A7">
        <w:t>LE</w:t>
      </w:r>
      <w:r>
        <w:t xml:space="preserve">, </w:t>
      </w:r>
      <w:r w:rsidR="00A737A7">
        <w:t>LQ, Med, UQ</w:t>
      </w:r>
      <w:r>
        <w:t xml:space="preserve">, and </w:t>
      </w:r>
      <w:r w:rsidR="00A737A7">
        <w:t>UE</w:t>
      </w:r>
      <w:r>
        <w:t xml:space="preserve"> of each.</w:t>
      </w:r>
    </w:p>
    <w:p w:rsidR="00A737A7" w:rsidRDefault="00A737A7" w:rsidP="00985450"/>
    <w:p w:rsidR="00985450" w:rsidRDefault="00985450" w:rsidP="00985450">
      <w:r>
        <w:t>3.  What is the IQR of Class 1?  __________________</w:t>
      </w:r>
      <w:r>
        <w:tab/>
        <w:t>Class 2?  __________________</w:t>
      </w:r>
    </w:p>
    <w:p w:rsidR="00A737A7" w:rsidRDefault="00A737A7" w:rsidP="00985450"/>
    <w:p w:rsidR="00985450" w:rsidRDefault="00985450" w:rsidP="00985450">
      <w:r>
        <w:t xml:space="preserve">4.  </w:t>
      </w:r>
      <w:r w:rsidRPr="00985450">
        <w:t>Which class did better? _____________</w:t>
      </w:r>
      <w:proofErr w:type="gramStart"/>
      <w:r w:rsidRPr="00985450">
        <w:t xml:space="preserve">_ </w:t>
      </w:r>
      <w:r w:rsidR="00A737A7">
        <w:t xml:space="preserve"> </w:t>
      </w:r>
      <w:bookmarkStart w:id="0" w:name="_GoBack"/>
      <w:bookmarkEnd w:id="0"/>
      <w:r w:rsidR="00A737A7">
        <w:t>How</w:t>
      </w:r>
      <w:proofErr w:type="gramEnd"/>
      <w:r w:rsidR="00A737A7">
        <w:t xml:space="preserve"> do you know this</w:t>
      </w:r>
      <w:r w:rsidRPr="00985450">
        <w:t>?</w:t>
      </w:r>
    </w:p>
    <w:p w:rsidR="00985450" w:rsidRDefault="00985450" w:rsidP="00985450"/>
    <w:p w:rsidR="00F20FF1" w:rsidRDefault="00F20FF1" w:rsidP="00985450"/>
    <w:p w:rsidR="00985450" w:rsidRPr="00985450" w:rsidRDefault="00985450" w:rsidP="00985450"/>
    <w:sectPr w:rsidR="00985450" w:rsidRPr="0098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50"/>
    <w:rsid w:val="003B23F9"/>
    <w:rsid w:val="003C26A1"/>
    <w:rsid w:val="00985450"/>
    <w:rsid w:val="00A737A7"/>
    <w:rsid w:val="00F2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FAB6"/>
  <w15:chartTrackingRefBased/>
  <w15:docId w15:val="{6A0F4274-51DF-4570-99C5-0D008535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Plude</dc:creator>
  <cp:keywords/>
  <dc:description/>
  <cp:lastModifiedBy>Jan Plude</cp:lastModifiedBy>
  <cp:revision>3</cp:revision>
  <cp:lastPrinted>2019-04-03T18:07:00Z</cp:lastPrinted>
  <dcterms:created xsi:type="dcterms:W3CDTF">2019-04-01T18:39:00Z</dcterms:created>
  <dcterms:modified xsi:type="dcterms:W3CDTF">2019-04-03T18:07:00Z</dcterms:modified>
</cp:coreProperties>
</file>